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718F" w14:textId="319EE0A6" w:rsidR="008669BB" w:rsidRPr="00327D19" w:rsidRDefault="00B56F8F" w:rsidP="008669BB">
      <w:pPr>
        <w:pStyle w:val="berschrift1"/>
        <w:rPr>
          <w:lang w:val="fr-CH"/>
        </w:rPr>
      </w:pPr>
      <w:r w:rsidRPr="00327D19">
        <w:rPr>
          <w:lang w:val="fr-CH"/>
        </w:rPr>
        <w:t>Fiche de travail</w:t>
      </w:r>
      <w:r w:rsidR="00C9790A">
        <w:rPr>
          <w:lang w:val="fr-CH"/>
        </w:rPr>
        <w:t> :</w:t>
      </w:r>
      <w:r w:rsidRPr="00327D19">
        <w:rPr>
          <w:lang w:val="fr-CH"/>
        </w:rPr>
        <w:t xml:space="preserve"> Volume de l'arbre / énergie</w:t>
      </w:r>
    </w:p>
    <w:p w14:paraId="1ADF704A" w14:textId="3BF1476F" w:rsidR="008669BB" w:rsidRPr="00327D19" w:rsidRDefault="00B56F8F" w:rsidP="007B2DAC">
      <w:pPr>
        <w:rPr>
          <w:b/>
          <w:lang w:val="fr-CH"/>
        </w:rPr>
      </w:pPr>
      <w:r w:rsidRPr="00327D19">
        <w:rPr>
          <w:b/>
          <w:lang w:val="fr-CH"/>
        </w:rPr>
        <w:t xml:space="preserve">Relevez les caractéristiques suivantes d'un arbre </w:t>
      </w:r>
      <w:r w:rsidRPr="00327D19">
        <w:rPr>
          <w:b/>
          <w:i/>
          <w:lang w:val="fr-CH"/>
        </w:rPr>
        <w:t>abattu</w:t>
      </w:r>
      <w:r w:rsidRPr="00327D19">
        <w:rPr>
          <w:b/>
          <w:lang w:val="fr-CH"/>
        </w:rPr>
        <w:t xml:space="preserve"> 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250"/>
      </w:tblGrid>
      <w:tr w:rsidR="008669BB" w:rsidRPr="00327D19" w14:paraId="6BACADF5" w14:textId="77777777" w:rsidTr="0056115E">
        <w:tc>
          <w:tcPr>
            <w:tcW w:w="5812" w:type="dxa"/>
          </w:tcPr>
          <w:p w14:paraId="08E38B99" w14:textId="694D41CC" w:rsidR="008669BB" w:rsidRPr="00327D19" w:rsidRDefault="00B56F8F" w:rsidP="009A1989">
            <w:pPr>
              <w:spacing w:before="240"/>
              <w:rPr>
                <w:lang w:val="fr-CH"/>
              </w:rPr>
            </w:pPr>
            <w:r w:rsidRPr="00327D19">
              <w:rPr>
                <w:lang w:val="fr-CH"/>
              </w:rPr>
              <w:t>Espèce d'arbre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1C6F0F5A" w14:textId="77777777" w:rsidR="008669BB" w:rsidRPr="00327D19" w:rsidRDefault="008669BB" w:rsidP="009A1989">
            <w:pPr>
              <w:spacing w:before="240"/>
              <w:rPr>
                <w:lang w:val="fr-CH"/>
              </w:rPr>
            </w:pPr>
          </w:p>
        </w:tc>
      </w:tr>
      <w:tr w:rsidR="008669BB" w:rsidRPr="00327D19" w14:paraId="383DA866" w14:textId="77777777" w:rsidTr="0056115E">
        <w:tc>
          <w:tcPr>
            <w:tcW w:w="5812" w:type="dxa"/>
          </w:tcPr>
          <w:p w14:paraId="5A9A8E08" w14:textId="48C6B2F1" w:rsidR="008669BB" w:rsidRPr="00327D19" w:rsidRDefault="00B56F8F" w:rsidP="00CE2E2E">
            <w:pPr>
              <w:spacing w:before="240"/>
              <w:rPr>
                <w:lang w:val="fr-CH"/>
              </w:rPr>
            </w:pPr>
            <w:r w:rsidRPr="00327D19">
              <w:rPr>
                <w:lang w:val="fr-CH"/>
              </w:rPr>
              <w:t>Longueur (L) du tronc</w:t>
            </w:r>
            <w:r w:rsidRPr="00327D19">
              <w:rPr>
                <w:lang w:val="fr-CH"/>
              </w:rPr>
              <w:tab/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7647B6D3" w14:textId="77777777" w:rsidR="008669BB" w:rsidRPr="00327D19" w:rsidRDefault="008669BB" w:rsidP="009A1989">
            <w:pPr>
              <w:spacing w:before="240"/>
              <w:rPr>
                <w:lang w:val="fr-CH"/>
              </w:rPr>
            </w:pPr>
          </w:p>
        </w:tc>
      </w:tr>
      <w:tr w:rsidR="00A967E4" w:rsidRPr="00A13EB8" w14:paraId="6F99504D" w14:textId="77777777" w:rsidTr="0056115E">
        <w:tc>
          <w:tcPr>
            <w:tcW w:w="5812" w:type="dxa"/>
          </w:tcPr>
          <w:p w14:paraId="307232B0" w14:textId="3FA30086" w:rsidR="00A967E4" w:rsidRPr="00327D19" w:rsidRDefault="00B56F8F" w:rsidP="00CE2E2E">
            <w:pPr>
              <w:spacing w:before="240"/>
              <w:rPr>
                <w:lang w:val="fr-CH"/>
              </w:rPr>
            </w:pPr>
            <w:r w:rsidRPr="00327D19">
              <w:rPr>
                <w:lang w:val="fr-CH"/>
              </w:rPr>
              <w:t>Diamètre médian (d) du tronc (dans la demi-longueur)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280F576A" w14:textId="77777777" w:rsidR="00A967E4" w:rsidRPr="00327D19" w:rsidRDefault="00A967E4" w:rsidP="00AA3AB6">
            <w:pPr>
              <w:spacing w:before="240"/>
              <w:rPr>
                <w:lang w:val="fr-CH"/>
              </w:rPr>
            </w:pPr>
          </w:p>
        </w:tc>
      </w:tr>
      <w:tr w:rsidR="008669BB" w:rsidRPr="00A13EB8" w14:paraId="44BF0547" w14:textId="77777777" w:rsidTr="0056115E">
        <w:tc>
          <w:tcPr>
            <w:tcW w:w="5812" w:type="dxa"/>
          </w:tcPr>
          <w:p w14:paraId="67AA8F29" w14:textId="755F6028" w:rsidR="008669BB" w:rsidRPr="00327D19" w:rsidRDefault="00B56F8F" w:rsidP="00CE2E2E">
            <w:pPr>
              <w:spacing w:before="240"/>
              <w:rPr>
                <w:lang w:val="fr-CH"/>
              </w:rPr>
            </w:pPr>
            <w:r w:rsidRPr="00327D19">
              <w:rPr>
                <w:lang w:val="fr-CH"/>
              </w:rPr>
              <w:t>Âge (a) de l'arbre (compter les cernes de croissance)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1542F509" w14:textId="77777777" w:rsidR="008669BB" w:rsidRPr="00327D19" w:rsidRDefault="008669BB" w:rsidP="009A1989">
            <w:pPr>
              <w:spacing w:before="240"/>
              <w:rPr>
                <w:lang w:val="fr-CH"/>
              </w:rPr>
            </w:pPr>
          </w:p>
        </w:tc>
      </w:tr>
      <w:tr w:rsidR="007236B4" w:rsidRPr="00A13EB8" w14:paraId="76F2D5DF" w14:textId="77777777" w:rsidTr="0056115E">
        <w:tc>
          <w:tcPr>
            <w:tcW w:w="5812" w:type="dxa"/>
          </w:tcPr>
          <w:p w14:paraId="2CE3CBD4" w14:textId="56889576" w:rsidR="007236B4" w:rsidRPr="00327D19" w:rsidRDefault="007236B4" w:rsidP="00682494">
            <w:pPr>
              <w:spacing w:before="240"/>
              <w:rPr>
                <w:lang w:val="fr-CH"/>
              </w:rPr>
            </w:pPr>
            <w:r w:rsidRPr="007236B4">
              <w:rPr>
                <w:lang w:val="fr-CH"/>
              </w:rPr>
              <w:t>De combien</w:t>
            </w:r>
            <w:r w:rsidR="00A13EB8">
              <w:rPr>
                <w:lang w:val="fr-CH"/>
              </w:rPr>
              <w:t xml:space="preserve"> de cm</w:t>
            </w:r>
            <w:r w:rsidRPr="007236B4">
              <w:rPr>
                <w:lang w:val="fr-CH"/>
              </w:rPr>
              <w:t xml:space="preserve"> le diamètre de l'arbre a</w:t>
            </w:r>
            <w:r w:rsidR="00682494">
              <w:rPr>
                <w:lang w:val="fr-CH"/>
              </w:rPr>
              <w:t>-t-il augmenté l'année dernière ?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3A0F45BA" w14:textId="77777777" w:rsidR="007236B4" w:rsidRPr="00327D19" w:rsidRDefault="007236B4" w:rsidP="009A1989">
            <w:pPr>
              <w:spacing w:before="240"/>
              <w:rPr>
                <w:lang w:val="fr-CH"/>
              </w:rPr>
            </w:pPr>
          </w:p>
        </w:tc>
      </w:tr>
      <w:tr w:rsidR="008669BB" w:rsidRPr="00A13EB8" w14:paraId="4463516B" w14:textId="77777777" w:rsidTr="0056115E">
        <w:tc>
          <w:tcPr>
            <w:tcW w:w="5812" w:type="dxa"/>
          </w:tcPr>
          <w:p w14:paraId="6F3A58AB" w14:textId="47C5F899" w:rsidR="000D4B83" w:rsidRPr="00327D19" w:rsidRDefault="00B56F8F" w:rsidP="00CB7DCF">
            <w:pPr>
              <w:spacing w:before="240"/>
              <w:rPr>
                <w:rFonts w:eastAsiaTheme="minorEastAsia"/>
                <w:lang w:val="fr-CH"/>
              </w:rPr>
            </w:pPr>
            <w:r w:rsidRPr="00327D19">
              <w:rPr>
                <w:lang w:val="fr-CH"/>
              </w:rPr>
              <w:t>Le volume d'un tronc peut être calculé à l'aide de la formule suivante :</w:t>
            </w:r>
            <w:r w:rsidR="009A1989" w:rsidRPr="00327D19">
              <w:rPr>
                <w:lang w:val="fr-CH"/>
              </w:rPr>
              <w:br/>
            </w:r>
            <m:oMathPara>
              <m:oMath>
                <m:r>
                  <w:rPr>
                    <w:rFonts w:ascii="Cambria Math" w:hAnsi="Cambria Math"/>
                    <w:lang w:val="fr-CH"/>
                  </w:rPr>
                  <m:t>V 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lang w:val="fr-C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fr-C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CH"/>
                      </w:rPr>
                      <m:t>en m</m:t>
                    </m:r>
                  </m:e>
                </m:d>
                <m:r>
                  <w:rPr>
                    <w:rFonts w:ascii="Cambria Math" w:hAnsi="Cambria Math"/>
                    <w:lang w:val="fr-CH"/>
                  </w:rPr>
                  <m:t xml:space="preserve"> ×L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CH"/>
                      </w:rPr>
                      <m:t>en m</m:t>
                    </m:r>
                  </m:e>
                </m:d>
                <m:r>
                  <w:rPr>
                    <w:rFonts w:ascii="Cambria Math" w:hAnsi="Cambria Math"/>
                    <w:lang w:val="fr-CH"/>
                  </w:rPr>
                  <m:t>×0.8</m:t>
                </m:r>
              </m:oMath>
            </m:oMathPara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14:paraId="2C689D32" w14:textId="77777777" w:rsidR="008669BB" w:rsidRPr="00327D19" w:rsidRDefault="008669BB" w:rsidP="009A1989">
            <w:pPr>
              <w:spacing w:before="240"/>
              <w:rPr>
                <w:lang w:val="fr-CH"/>
              </w:rPr>
            </w:pPr>
          </w:p>
        </w:tc>
      </w:tr>
      <w:tr w:rsidR="004C7248" w:rsidRPr="00A13EB8" w14:paraId="05312265" w14:textId="77777777" w:rsidTr="00AA3AB6">
        <w:tc>
          <w:tcPr>
            <w:tcW w:w="9062" w:type="dxa"/>
            <w:gridSpan w:val="2"/>
          </w:tcPr>
          <w:p w14:paraId="31374FF0" w14:textId="77777777" w:rsidR="00782456" w:rsidRPr="00327D19" w:rsidRDefault="00782456" w:rsidP="004C7248">
            <w:pPr>
              <w:rPr>
                <w:rFonts w:eastAsiaTheme="minorEastAsia"/>
                <w:sz w:val="16"/>
                <w:szCs w:val="16"/>
                <w:highlight w:val="yellow"/>
                <w:lang w:val="fr-CH"/>
              </w:rPr>
            </w:pPr>
          </w:p>
          <w:p w14:paraId="476EEAC3" w14:textId="3A81B4CF" w:rsidR="004C7248" w:rsidRPr="00327D19" w:rsidRDefault="00E07019" w:rsidP="00B56F8F">
            <w:pPr>
              <w:rPr>
                <w:sz w:val="16"/>
                <w:szCs w:val="16"/>
                <w:lang w:val="fr-CH"/>
              </w:rPr>
            </w:pPr>
            <w:r w:rsidRPr="00327D19">
              <w:rPr>
                <w:rFonts w:eastAsiaTheme="minorEastAsia"/>
                <w:sz w:val="16"/>
                <w:szCs w:val="16"/>
                <w:lang w:val="fr-CH"/>
              </w:rPr>
              <w:t>(</w:t>
            </w:r>
            <w:r w:rsidR="00B56F8F" w:rsidRPr="00327D19">
              <w:rPr>
                <w:rFonts w:eastAsiaTheme="minorEastAsia"/>
                <w:sz w:val="16"/>
                <w:szCs w:val="16"/>
                <w:lang w:val="fr-CH"/>
              </w:rPr>
              <w:t xml:space="preserve">Trouveras-tu comment cette formule est obtenue ? Une remarque : la formule du volume d'un cylindre est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fr-CH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fr-C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  <w:lang w:val="fr-C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  <w:lang w:val="fr-CH"/>
                </w:rPr>
                <m:t>×π×L</m:t>
              </m:r>
            </m:oMath>
            <w:r w:rsidRPr="00327D19">
              <w:rPr>
                <w:rFonts w:eastAsiaTheme="minorEastAsia"/>
                <w:sz w:val="16"/>
                <w:szCs w:val="16"/>
                <w:lang w:val="fr-CH"/>
              </w:rPr>
              <w:t>)</w:t>
            </w:r>
            <w:r w:rsidR="00C216C7" w:rsidRPr="00B80B10">
              <w:rPr>
                <w:rStyle w:val="Funotenzeichen"/>
                <w:rFonts w:eastAsiaTheme="minorEastAsia"/>
                <w:sz w:val="18"/>
                <w:szCs w:val="16"/>
                <w:lang w:val="fr-CH"/>
              </w:rPr>
              <w:footnoteReference w:id="1"/>
            </w:r>
          </w:p>
        </w:tc>
      </w:tr>
    </w:tbl>
    <w:p w14:paraId="68142E22" w14:textId="1F0C95CD" w:rsidR="00CE2E2E" w:rsidRPr="00327D19" w:rsidRDefault="00CE2E2E" w:rsidP="007B2DAC">
      <w:pPr>
        <w:rPr>
          <w:lang w:val="fr-CH"/>
        </w:rPr>
      </w:pPr>
    </w:p>
    <w:p w14:paraId="693ABAB2" w14:textId="4FBAB6B2" w:rsidR="008669BB" w:rsidRPr="00327D19" w:rsidRDefault="00B56F8F" w:rsidP="007B2DAC">
      <w:pPr>
        <w:rPr>
          <w:lang w:val="fr-CH"/>
        </w:rPr>
      </w:pPr>
      <w:r w:rsidRPr="00327D19">
        <w:rPr>
          <w:b/>
          <w:lang w:val="fr-CH"/>
        </w:rPr>
        <w:t>Masse de l'arbre :</w:t>
      </w:r>
      <w:r w:rsidR="00BB4768" w:rsidRPr="00327D19">
        <w:rPr>
          <w:lang w:val="fr-CH"/>
        </w:rPr>
        <w:br/>
      </w:r>
      <w:r w:rsidRPr="00327D19">
        <w:rPr>
          <w:lang w:val="fr-CH"/>
        </w:rPr>
        <w:t>Selon l'espèce d'arbre, le bois a une densité (d) différente. Le tableau suivant indique le poids d'un mètre cube (m</w:t>
      </w:r>
      <w:r w:rsidRPr="00327D19">
        <w:rPr>
          <w:vertAlign w:val="superscript"/>
          <w:lang w:val="fr-CH"/>
        </w:rPr>
        <w:t>3</w:t>
      </w:r>
      <w:r w:rsidRPr="00327D19">
        <w:rPr>
          <w:lang w:val="fr-CH"/>
        </w:rPr>
        <w:t xml:space="preserve">) de bois sec d'une espèce d'arbre. </w:t>
      </w:r>
      <w:r w:rsidR="008669BB" w:rsidRPr="00327D19">
        <w:rPr>
          <w:lang w:val="fr-CH"/>
        </w:rPr>
        <w:t xml:space="preserve">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35"/>
        <w:gridCol w:w="2083"/>
        <w:gridCol w:w="938"/>
        <w:gridCol w:w="2039"/>
        <w:gridCol w:w="982"/>
      </w:tblGrid>
      <w:tr w:rsidR="00B159D7" w:rsidRPr="00327D19" w14:paraId="7346F06E" w14:textId="77777777" w:rsidTr="00327D19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0D193188" w14:textId="7A68CA1A" w:rsidR="00B159D7" w:rsidRPr="00327D19" w:rsidRDefault="00B56F8F" w:rsidP="00B159D7">
            <w:pPr>
              <w:rPr>
                <w:b/>
                <w:sz w:val="18"/>
                <w:lang w:val="fr-CH"/>
              </w:rPr>
            </w:pPr>
            <w:r w:rsidRPr="00327D19">
              <w:rPr>
                <w:b/>
                <w:sz w:val="18"/>
                <w:lang w:val="fr-CH"/>
              </w:rPr>
              <w:t>Essence</w:t>
            </w:r>
            <w:r w:rsidR="00B159D7" w:rsidRPr="00327D19">
              <w:rPr>
                <w:b/>
                <w:sz w:val="18"/>
                <w:lang w:val="fr-CH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14:paraId="1A8DF358" w14:textId="7B12ECF1" w:rsidR="00B159D7" w:rsidRPr="00327D19" w:rsidRDefault="00B56F8F" w:rsidP="00B159D7">
            <w:pPr>
              <w:rPr>
                <w:b/>
                <w:sz w:val="18"/>
                <w:lang w:val="fr-CH"/>
              </w:rPr>
            </w:pPr>
            <w:r w:rsidRPr="00327D19">
              <w:rPr>
                <w:b/>
                <w:sz w:val="18"/>
                <w:lang w:val="fr-CH"/>
              </w:rPr>
              <w:t xml:space="preserve">densité </w:t>
            </w:r>
            <w:r w:rsidR="00B159D7" w:rsidRPr="00327D19">
              <w:rPr>
                <w:b/>
                <w:sz w:val="18"/>
                <w:lang w:val="fr-CH"/>
              </w:rPr>
              <w:t>[m</w:t>
            </w:r>
            <w:r w:rsidR="00B159D7" w:rsidRPr="00327D19">
              <w:rPr>
                <w:b/>
                <w:sz w:val="18"/>
                <w:vertAlign w:val="superscript"/>
                <w:lang w:val="fr-CH"/>
              </w:rPr>
              <w:t>3</w:t>
            </w:r>
            <w:r w:rsidR="00B159D7" w:rsidRPr="00327D19">
              <w:rPr>
                <w:b/>
                <w:sz w:val="18"/>
                <w:lang w:val="fr-CH"/>
              </w:rPr>
              <w:t>/kg]: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</w:tcPr>
          <w:p w14:paraId="52BD2EA4" w14:textId="7BC873A9" w:rsidR="00B159D7" w:rsidRPr="00327D19" w:rsidRDefault="00B56F8F" w:rsidP="00B159D7">
            <w:pPr>
              <w:rPr>
                <w:b/>
                <w:sz w:val="18"/>
                <w:lang w:val="fr-CH"/>
              </w:rPr>
            </w:pPr>
            <w:r w:rsidRPr="00327D19">
              <w:rPr>
                <w:b/>
                <w:sz w:val="18"/>
                <w:lang w:val="fr-CH"/>
              </w:rPr>
              <w:t>Essence</w:t>
            </w:r>
            <w:r w:rsidR="00B159D7" w:rsidRPr="00327D19">
              <w:rPr>
                <w:b/>
                <w:sz w:val="18"/>
                <w:lang w:val="fr-CH"/>
              </w:rPr>
              <w:t>: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</w:tcPr>
          <w:p w14:paraId="3EB321D8" w14:textId="2AA35CC0" w:rsidR="00B159D7" w:rsidRPr="00327D19" w:rsidRDefault="00B56F8F" w:rsidP="00B159D7">
            <w:pPr>
              <w:rPr>
                <w:b/>
                <w:sz w:val="18"/>
                <w:lang w:val="fr-CH"/>
              </w:rPr>
            </w:pPr>
            <w:r w:rsidRPr="00327D19">
              <w:rPr>
                <w:b/>
                <w:sz w:val="18"/>
                <w:lang w:val="fr-CH"/>
              </w:rPr>
              <w:t xml:space="preserve">densité </w:t>
            </w:r>
            <w:r w:rsidR="00B159D7" w:rsidRPr="00327D19">
              <w:rPr>
                <w:b/>
                <w:sz w:val="18"/>
                <w:lang w:val="fr-CH"/>
              </w:rPr>
              <w:t>[m</w:t>
            </w:r>
            <w:r w:rsidR="00B159D7" w:rsidRPr="00327D19">
              <w:rPr>
                <w:b/>
                <w:sz w:val="18"/>
                <w:vertAlign w:val="superscript"/>
                <w:lang w:val="fr-CH"/>
              </w:rPr>
              <w:t>3</w:t>
            </w:r>
            <w:r w:rsidR="00B159D7" w:rsidRPr="00327D19">
              <w:rPr>
                <w:b/>
                <w:sz w:val="18"/>
                <w:lang w:val="fr-CH"/>
              </w:rPr>
              <w:t>/kg]: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</w:tcPr>
          <w:p w14:paraId="79263441" w14:textId="12711FF7" w:rsidR="00B159D7" w:rsidRPr="00327D19" w:rsidRDefault="00B56F8F" w:rsidP="00B159D7">
            <w:pPr>
              <w:rPr>
                <w:b/>
                <w:sz w:val="18"/>
                <w:lang w:val="fr-CH"/>
              </w:rPr>
            </w:pPr>
            <w:r w:rsidRPr="00327D19">
              <w:rPr>
                <w:b/>
                <w:sz w:val="18"/>
                <w:lang w:val="fr-CH"/>
              </w:rPr>
              <w:t>Essence</w:t>
            </w:r>
            <w:r w:rsidR="00B159D7" w:rsidRPr="00327D19">
              <w:rPr>
                <w:b/>
                <w:sz w:val="18"/>
                <w:lang w:val="fr-CH"/>
              </w:rPr>
              <w:t>: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9AFAB2E" w14:textId="05500F90" w:rsidR="00B159D7" w:rsidRPr="00327D19" w:rsidRDefault="00B56F8F" w:rsidP="00B159D7">
            <w:pPr>
              <w:rPr>
                <w:b/>
                <w:sz w:val="18"/>
                <w:lang w:val="fr-CH"/>
              </w:rPr>
            </w:pPr>
            <w:r w:rsidRPr="00327D19">
              <w:rPr>
                <w:b/>
                <w:sz w:val="18"/>
                <w:lang w:val="fr-CH"/>
              </w:rPr>
              <w:t xml:space="preserve">densité </w:t>
            </w:r>
            <w:r w:rsidR="00B159D7" w:rsidRPr="00327D19">
              <w:rPr>
                <w:b/>
                <w:sz w:val="18"/>
                <w:lang w:val="fr-CH"/>
              </w:rPr>
              <w:t>[m</w:t>
            </w:r>
            <w:r w:rsidR="00B159D7" w:rsidRPr="00327D19">
              <w:rPr>
                <w:b/>
                <w:sz w:val="18"/>
                <w:vertAlign w:val="superscript"/>
                <w:lang w:val="fr-CH"/>
              </w:rPr>
              <w:t>3</w:t>
            </w:r>
            <w:r w:rsidR="00B159D7" w:rsidRPr="00327D19">
              <w:rPr>
                <w:b/>
                <w:sz w:val="18"/>
                <w:lang w:val="fr-CH"/>
              </w:rPr>
              <w:t>/kg]:</w:t>
            </w:r>
          </w:p>
        </w:tc>
      </w:tr>
      <w:tr w:rsidR="00B159D7" w:rsidRPr="00327D19" w14:paraId="7CD99B67" w14:textId="77777777" w:rsidTr="00327D19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14:paraId="03829B4F" w14:textId="41470B70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épicéa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14:paraId="448CD62E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470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</w:tcPr>
          <w:p w14:paraId="6A016A31" w14:textId="62A9A3F9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bouleau</w:t>
            </w: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</w:tcPr>
          <w:p w14:paraId="5353BE94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650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</w:tcPr>
          <w:p w14:paraId="4EC3195E" w14:textId="16CBAEA7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Tilleul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2DB110AD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530</w:t>
            </w:r>
          </w:p>
        </w:tc>
      </w:tr>
      <w:tr w:rsidR="00B159D7" w:rsidRPr="00327D19" w14:paraId="25C2B930" w14:textId="77777777" w:rsidTr="00327D19">
        <w:trPr>
          <w:jc w:val="center"/>
        </w:trPr>
        <w:tc>
          <w:tcPr>
            <w:tcW w:w="1985" w:type="dxa"/>
          </w:tcPr>
          <w:p w14:paraId="432BC776" w14:textId="4F3287BC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Mélèze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18FDC41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590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14:paraId="070149B0" w14:textId="011ECC3D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Hêtre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57748E86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720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2D8C88C1" w14:textId="78A8894D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Peuplier</w:t>
            </w:r>
          </w:p>
        </w:tc>
        <w:tc>
          <w:tcPr>
            <w:tcW w:w="982" w:type="dxa"/>
          </w:tcPr>
          <w:p w14:paraId="03671CA6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450</w:t>
            </w:r>
          </w:p>
        </w:tc>
      </w:tr>
      <w:tr w:rsidR="00B159D7" w:rsidRPr="00327D19" w14:paraId="2AB52F95" w14:textId="77777777" w:rsidTr="00327D19">
        <w:trPr>
          <w:jc w:val="center"/>
        </w:trPr>
        <w:tc>
          <w:tcPr>
            <w:tcW w:w="1985" w:type="dxa"/>
          </w:tcPr>
          <w:p w14:paraId="3A4738B6" w14:textId="7B615DD3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Pin sylvestre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59576287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520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14:paraId="086BA8AB" w14:textId="4841E510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Chêne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25325082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690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16476166" w14:textId="21F0D830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Robinier faux-acacia</w:t>
            </w:r>
          </w:p>
        </w:tc>
        <w:tc>
          <w:tcPr>
            <w:tcW w:w="982" w:type="dxa"/>
          </w:tcPr>
          <w:p w14:paraId="4B70352F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660</w:t>
            </w:r>
          </w:p>
        </w:tc>
      </w:tr>
      <w:tr w:rsidR="00B159D7" w:rsidRPr="00327D19" w14:paraId="0365A2AF" w14:textId="77777777" w:rsidTr="00327D19">
        <w:trPr>
          <w:jc w:val="center"/>
        </w:trPr>
        <w:tc>
          <w:tcPr>
            <w:tcW w:w="1985" w:type="dxa"/>
          </w:tcPr>
          <w:p w14:paraId="03EF2300" w14:textId="62D85F2D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Sapin blanc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081E6F80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450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14:paraId="12A83355" w14:textId="029F9954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Frêne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59C5EF56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690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197B9D92" w14:textId="73715546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Aulne glutineux</w:t>
            </w:r>
          </w:p>
        </w:tc>
        <w:tc>
          <w:tcPr>
            <w:tcW w:w="982" w:type="dxa"/>
          </w:tcPr>
          <w:p w14:paraId="3658B006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530</w:t>
            </w:r>
          </w:p>
        </w:tc>
      </w:tr>
      <w:tr w:rsidR="00B159D7" w:rsidRPr="00327D19" w14:paraId="27D3C3E0" w14:textId="77777777" w:rsidTr="00327D19">
        <w:trPr>
          <w:jc w:val="center"/>
        </w:trPr>
        <w:tc>
          <w:tcPr>
            <w:tcW w:w="1985" w:type="dxa"/>
          </w:tcPr>
          <w:p w14:paraId="6D1ED881" w14:textId="19879D2E" w:rsidR="00B159D7" w:rsidRPr="00327D19" w:rsidRDefault="00B56F8F" w:rsidP="00B56F8F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 xml:space="preserve">Pin </w:t>
            </w:r>
            <w:r w:rsidR="008230C4">
              <w:rPr>
                <w:sz w:val="18"/>
                <w:lang w:val="fr-CH"/>
              </w:rPr>
              <w:t xml:space="preserve">de </w:t>
            </w:r>
            <w:r w:rsidR="00724BF5">
              <w:rPr>
                <w:sz w:val="18"/>
                <w:lang w:val="fr-CH"/>
              </w:rPr>
              <w:t>W</w:t>
            </w:r>
            <w:r w:rsidRPr="00327D19">
              <w:rPr>
                <w:sz w:val="18"/>
                <w:lang w:val="fr-CH"/>
              </w:rPr>
              <w:t>eymuth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5364D143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400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14:paraId="5DBCCFAE" w14:textId="6D9C8E8E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Charme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2F7825F8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830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2F557A2E" w14:textId="3C5FF3F7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Orme</w:t>
            </w:r>
          </w:p>
        </w:tc>
        <w:tc>
          <w:tcPr>
            <w:tcW w:w="982" w:type="dxa"/>
          </w:tcPr>
          <w:p w14:paraId="7D3CFD71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680</w:t>
            </w:r>
          </w:p>
        </w:tc>
      </w:tr>
      <w:tr w:rsidR="00B159D7" w:rsidRPr="00327D19" w14:paraId="367E2D0F" w14:textId="77777777" w:rsidTr="00327D19">
        <w:trPr>
          <w:jc w:val="center"/>
        </w:trPr>
        <w:tc>
          <w:tcPr>
            <w:tcW w:w="1985" w:type="dxa"/>
          </w:tcPr>
          <w:p w14:paraId="020E2A8A" w14:textId="6C6FA23F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Erable sycomore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14:paraId="7482B284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630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14:paraId="55076F9C" w14:textId="5E3AC1A1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Châtaigner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1951959B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660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14:paraId="69E51E4B" w14:textId="5E2E1B14" w:rsidR="00B159D7" w:rsidRPr="00327D19" w:rsidRDefault="00B56F8F" w:rsidP="00B159D7">
            <w:pPr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Peuplier faux-tremble</w:t>
            </w:r>
          </w:p>
        </w:tc>
        <w:tc>
          <w:tcPr>
            <w:tcW w:w="982" w:type="dxa"/>
          </w:tcPr>
          <w:p w14:paraId="15C80BEC" w14:textId="77777777" w:rsidR="00B159D7" w:rsidRPr="00327D19" w:rsidRDefault="00B159D7" w:rsidP="00703A9C">
            <w:pPr>
              <w:jc w:val="center"/>
              <w:rPr>
                <w:sz w:val="18"/>
                <w:lang w:val="fr-CH"/>
              </w:rPr>
            </w:pPr>
            <w:r w:rsidRPr="00327D19">
              <w:rPr>
                <w:sz w:val="18"/>
                <w:lang w:val="fr-CH"/>
              </w:rPr>
              <w:t>510</w:t>
            </w:r>
          </w:p>
        </w:tc>
      </w:tr>
    </w:tbl>
    <w:p w14:paraId="21936780" w14:textId="77777777" w:rsidR="00B159D7" w:rsidRPr="00327D19" w:rsidRDefault="00B159D7" w:rsidP="007B2DAC">
      <w:pPr>
        <w:rPr>
          <w:lang w:val="fr-CH"/>
        </w:rPr>
      </w:pPr>
    </w:p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8669BB" w:rsidRPr="00327D19" w14:paraId="00773DFB" w14:textId="77777777" w:rsidTr="0056115E">
        <w:tc>
          <w:tcPr>
            <w:tcW w:w="5807" w:type="dxa"/>
          </w:tcPr>
          <w:p w14:paraId="2EF6652E" w14:textId="10A8DA45" w:rsidR="008669BB" w:rsidRPr="00327D19" w:rsidRDefault="00B56F8F" w:rsidP="009A1989">
            <w:pPr>
              <w:spacing w:before="240"/>
              <w:rPr>
                <w:lang w:val="fr-CH"/>
              </w:rPr>
            </w:pPr>
            <w:r w:rsidRPr="00327D19">
              <w:rPr>
                <w:lang w:val="fr-CH"/>
              </w:rPr>
              <w:t xml:space="preserve">Tu peux calculer la masse (m) </w:t>
            </w:r>
            <w:r w:rsidR="007236B4">
              <w:rPr>
                <w:lang w:val="fr-CH"/>
              </w:rPr>
              <w:t>du tronc</w:t>
            </w:r>
            <w:r w:rsidRPr="00327D19">
              <w:rPr>
                <w:lang w:val="fr-CH"/>
              </w:rPr>
              <w:t xml:space="preserve"> à l'aide de la formule suivante </w:t>
            </w:r>
            <w:r w:rsidR="008669BB" w:rsidRPr="00327D19">
              <w:rPr>
                <w:lang w:val="fr-CH"/>
              </w:rPr>
              <w:t>:</w:t>
            </w:r>
          </w:p>
          <w:p w14:paraId="3D945AB8" w14:textId="77777777" w:rsidR="008669BB" w:rsidRPr="00327D19" w:rsidRDefault="008669BB" w:rsidP="009A1989">
            <w:pPr>
              <w:spacing w:before="240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m =V ×d</m:t>
                </m:r>
              </m:oMath>
            </m:oMathPara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F6929D8" w14:textId="77777777" w:rsidR="008669BB" w:rsidRPr="00327D19" w:rsidRDefault="008669BB" w:rsidP="009A1989">
            <w:pPr>
              <w:spacing w:before="240"/>
              <w:rPr>
                <w:lang w:val="fr-CH"/>
              </w:rPr>
            </w:pPr>
          </w:p>
        </w:tc>
      </w:tr>
    </w:tbl>
    <w:p w14:paraId="5A69FB53" w14:textId="77777777" w:rsidR="00C216C7" w:rsidRPr="00327D19" w:rsidRDefault="00C216C7">
      <w:pPr>
        <w:rPr>
          <w:lang w:val="fr-CH"/>
        </w:rPr>
      </w:pPr>
      <w:r w:rsidRPr="00327D19">
        <w:rPr>
          <w:lang w:val="fr-CH"/>
        </w:rPr>
        <w:br w:type="page"/>
      </w:r>
    </w:p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8669BB" w:rsidRPr="00A13EB8" w14:paraId="76B3CE5C" w14:textId="77777777" w:rsidTr="00C216C7">
        <w:tc>
          <w:tcPr>
            <w:tcW w:w="5807" w:type="dxa"/>
          </w:tcPr>
          <w:p w14:paraId="5CDE1B1A" w14:textId="24231AAE" w:rsidR="008669BB" w:rsidRPr="00327D19" w:rsidRDefault="00C9790A" w:rsidP="00682494">
            <w:pPr>
              <w:spacing w:before="240"/>
              <w:rPr>
                <w:lang w:val="fr-CH"/>
              </w:rPr>
            </w:pPr>
            <w:r>
              <w:rPr>
                <w:b/>
                <w:lang w:val="fr-CH"/>
              </w:rPr>
              <w:lastRenderedPageBreak/>
              <w:t>L</w:t>
            </w:r>
            <w:r w:rsidR="00CB7DCF" w:rsidRPr="00327D19">
              <w:rPr>
                <w:b/>
                <w:lang w:val="fr-CH"/>
              </w:rPr>
              <w:t xml:space="preserve">e stockage du carbone </w:t>
            </w:r>
            <w:r w:rsidR="0056115E" w:rsidRPr="00327D19">
              <w:rPr>
                <w:b/>
                <w:lang w:val="fr-CH"/>
              </w:rPr>
              <w:t>:</w:t>
            </w:r>
            <w:r w:rsidR="0056115E" w:rsidRPr="00327D19">
              <w:rPr>
                <w:lang w:val="fr-CH"/>
              </w:rPr>
              <w:br/>
            </w:r>
            <w:r w:rsidR="00CB7DCF" w:rsidRPr="00327D19">
              <w:rPr>
                <w:lang w:val="fr-CH"/>
              </w:rPr>
              <w:t>Le carbone</w:t>
            </w:r>
            <w:r w:rsidR="00ED2B84">
              <w:rPr>
                <w:lang w:val="fr-CH"/>
              </w:rPr>
              <w:t xml:space="preserve"> d'un arbre représente environ 5</w:t>
            </w:r>
            <w:r w:rsidR="00CB7DCF" w:rsidRPr="00327D19">
              <w:rPr>
                <w:lang w:val="fr-CH"/>
              </w:rPr>
              <w:t>0% de la masse du bois. Quel poids de carbone (abrégé en C) ton arbre contient-il</w:t>
            </w:r>
            <w:r w:rsidR="00682494">
              <w:rPr>
                <w:lang w:val="fr-CH"/>
              </w:rPr>
              <w:t> ?</w:t>
            </w: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</w:tcPr>
          <w:p w14:paraId="4FC293FA" w14:textId="77777777" w:rsidR="008669BB" w:rsidRPr="00327D19" w:rsidRDefault="008669BB" w:rsidP="009A1989">
            <w:pPr>
              <w:spacing w:before="240"/>
              <w:rPr>
                <w:lang w:val="fr-CH"/>
              </w:rPr>
            </w:pPr>
          </w:p>
        </w:tc>
      </w:tr>
      <w:tr w:rsidR="000F107A" w:rsidRPr="00A13EB8" w14:paraId="403A713D" w14:textId="77777777" w:rsidTr="0056115E">
        <w:tc>
          <w:tcPr>
            <w:tcW w:w="5807" w:type="dxa"/>
          </w:tcPr>
          <w:p w14:paraId="6B0098E1" w14:textId="3DDCCB24" w:rsidR="00BB4768" w:rsidRPr="00327D19" w:rsidRDefault="00CB7DCF" w:rsidP="001F41B9">
            <w:pPr>
              <w:spacing w:before="240"/>
              <w:rPr>
                <w:lang w:val="fr-CH"/>
              </w:rPr>
            </w:pPr>
            <w:r w:rsidRPr="00327D19">
              <w:rPr>
                <w:lang w:val="fr-CH"/>
              </w:rPr>
              <w:t>Lorsqu</w:t>
            </w:r>
            <w:r w:rsidR="007236B4">
              <w:rPr>
                <w:lang w:val="fr-CH"/>
              </w:rPr>
              <w:t>e le bois</w:t>
            </w:r>
            <w:r w:rsidRPr="00327D19">
              <w:rPr>
                <w:lang w:val="fr-CH"/>
              </w:rPr>
              <w:t xml:space="preserve"> brûle ou se décompose, le carbone (C) se combine avec l'oxygène (O) et se transforme en dioxyde de carbone (CO</w:t>
            </w:r>
            <w:r w:rsidRPr="00327D19">
              <w:rPr>
                <w:vertAlign w:val="subscript"/>
                <w:lang w:val="fr-CH"/>
              </w:rPr>
              <w:t>2</w:t>
            </w:r>
            <w:r w:rsidRPr="00327D19">
              <w:rPr>
                <w:lang w:val="fr-CH"/>
              </w:rPr>
              <w:t>). Si l'on multiplie le poids de C par 3,67, on sait combien de CO</w:t>
            </w:r>
            <w:r w:rsidRPr="00327D19">
              <w:rPr>
                <w:vertAlign w:val="subscript"/>
                <w:lang w:val="fr-CH"/>
              </w:rPr>
              <w:t>2</w:t>
            </w:r>
            <w:r w:rsidRPr="00327D19">
              <w:rPr>
                <w:lang w:val="fr-CH"/>
              </w:rPr>
              <w:t xml:space="preserve"> l</w:t>
            </w:r>
            <w:r w:rsidR="007236B4">
              <w:rPr>
                <w:lang w:val="fr-CH"/>
              </w:rPr>
              <w:t>e bois</w:t>
            </w:r>
            <w:r w:rsidRPr="00327D19">
              <w:rPr>
                <w:lang w:val="fr-CH"/>
              </w:rPr>
              <w:t xml:space="preserve"> a stocké.</w:t>
            </w:r>
          </w:p>
          <w:p w14:paraId="10F5DA84" w14:textId="68241B38" w:rsidR="000F107A" w:rsidRPr="00327D19" w:rsidRDefault="00CB7DCF" w:rsidP="00A13EB8">
            <w:pPr>
              <w:spacing w:before="240"/>
              <w:rPr>
                <w:lang w:val="fr-CH"/>
              </w:rPr>
            </w:pPr>
            <w:r w:rsidRPr="00327D19">
              <w:rPr>
                <w:lang w:val="fr-CH"/>
              </w:rPr>
              <w:t>Combien de tonnes de CO</w:t>
            </w:r>
            <w:r w:rsidRPr="00327D19">
              <w:rPr>
                <w:vertAlign w:val="subscript"/>
                <w:lang w:val="fr-CH"/>
              </w:rPr>
              <w:t>2</w:t>
            </w:r>
            <w:r w:rsidRPr="00327D19">
              <w:rPr>
                <w:lang w:val="fr-CH"/>
              </w:rPr>
              <w:t xml:space="preserve"> </w:t>
            </w:r>
            <w:r w:rsidR="007236B4">
              <w:rPr>
                <w:lang w:val="fr-CH"/>
              </w:rPr>
              <w:t>le tronc</w:t>
            </w:r>
            <w:r w:rsidR="007236B4" w:rsidRPr="00327D19">
              <w:rPr>
                <w:lang w:val="fr-CH"/>
              </w:rPr>
              <w:t xml:space="preserve"> </w:t>
            </w:r>
            <w:r w:rsidRPr="00327D19">
              <w:rPr>
                <w:lang w:val="fr-CH"/>
              </w:rPr>
              <w:t>a-t-il stocké</w:t>
            </w:r>
            <w:r w:rsidR="00682494">
              <w:rPr>
                <w:lang w:val="fr-CH"/>
              </w:rPr>
              <w:t> ?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42CCA749" w14:textId="77777777" w:rsidR="000F107A" w:rsidRPr="00327D19" w:rsidRDefault="000F107A" w:rsidP="009A1989">
            <w:pPr>
              <w:spacing w:before="240"/>
              <w:rPr>
                <w:lang w:val="fr-CH"/>
              </w:rPr>
            </w:pPr>
          </w:p>
        </w:tc>
      </w:tr>
      <w:tr w:rsidR="00BB4768" w:rsidRPr="00A13EB8" w14:paraId="18702B3F" w14:textId="77777777" w:rsidTr="0056115E">
        <w:tc>
          <w:tcPr>
            <w:tcW w:w="5807" w:type="dxa"/>
          </w:tcPr>
          <w:p w14:paraId="1D170336" w14:textId="44F10618" w:rsidR="00BB4768" w:rsidRPr="00327D19" w:rsidRDefault="00CB7DCF" w:rsidP="007236B4">
            <w:pPr>
              <w:spacing w:before="240"/>
              <w:rPr>
                <w:lang w:val="fr-CH"/>
              </w:rPr>
            </w:pPr>
            <w:r w:rsidRPr="00327D19">
              <w:rPr>
                <w:lang w:val="fr-CH"/>
              </w:rPr>
              <w:t>Combien de tonnes de CO</w:t>
            </w:r>
            <w:r w:rsidRPr="00327D19">
              <w:rPr>
                <w:vertAlign w:val="subscript"/>
                <w:lang w:val="fr-CH"/>
              </w:rPr>
              <w:t>2</w:t>
            </w:r>
            <w:r w:rsidRPr="00327D19">
              <w:rPr>
                <w:lang w:val="fr-CH"/>
              </w:rPr>
              <w:t xml:space="preserve"> </w:t>
            </w:r>
            <w:r w:rsidR="007236B4">
              <w:rPr>
                <w:lang w:val="fr-CH"/>
              </w:rPr>
              <w:t>le tronc</w:t>
            </w:r>
            <w:r w:rsidR="007236B4" w:rsidRPr="00327D19">
              <w:rPr>
                <w:lang w:val="fr-CH"/>
              </w:rPr>
              <w:t xml:space="preserve"> </w:t>
            </w:r>
            <w:r w:rsidRPr="00327D19">
              <w:rPr>
                <w:lang w:val="fr-CH"/>
              </w:rPr>
              <w:t xml:space="preserve">a-t-il stocké </w:t>
            </w:r>
            <w:r w:rsidRPr="00327D19">
              <w:rPr>
                <w:b/>
                <w:lang w:val="fr-CH"/>
              </w:rPr>
              <w:t>par an </w:t>
            </w:r>
            <w:r w:rsidRPr="00327D19">
              <w:rPr>
                <w:lang w:val="fr-CH"/>
              </w:rPr>
              <w:t>?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16E2DE20" w14:textId="77777777" w:rsidR="00BB4768" w:rsidRPr="00327D19" w:rsidRDefault="00BB4768" w:rsidP="009A1989">
            <w:pPr>
              <w:spacing w:before="240"/>
              <w:rPr>
                <w:lang w:val="fr-CH"/>
              </w:rPr>
            </w:pPr>
          </w:p>
        </w:tc>
      </w:tr>
      <w:tr w:rsidR="007236B4" w:rsidRPr="00A13EB8" w14:paraId="51598DBD" w14:textId="77777777" w:rsidTr="0056115E">
        <w:tc>
          <w:tcPr>
            <w:tcW w:w="5807" w:type="dxa"/>
          </w:tcPr>
          <w:p w14:paraId="23622ADA" w14:textId="64580AC3" w:rsidR="007236B4" w:rsidRPr="00327D19" w:rsidRDefault="007236B4" w:rsidP="00CB7DCF">
            <w:pPr>
              <w:spacing w:before="240"/>
              <w:rPr>
                <w:lang w:val="fr-CH"/>
              </w:rPr>
            </w:pPr>
            <w:r w:rsidRPr="007236B4">
              <w:rPr>
                <w:lang w:val="fr-CH"/>
              </w:rPr>
              <w:t>Combien de tonnes de CO</w:t>
            </w:r>
            <w:r w:rsidRPr="00B80B10">
              <w:rPr>
                <w:vertAlign w:val="subscript"/>
                <w:lang w:val="fr-CH"/>
              </w:rPr>
              <w:t>2</w:t>
            </w:r>
            <w:r w:rsidRPr="007236B4">
              <w:rPr>
                <w:lang w:val="fr-CH"/>
              </w:rPr>
              <w:t xml:space="preserve"> la tronc </w:t>
            </w:r>
            <w:r w:rsidR="00A13EB8" w:rsidRPr="007236B4">
              <w:rPr>
                <w:lang w:val="fr-CH"/>
              </w:rPr>
              <w:t>a-t</w:t>
            </w:r>
            <w:r w:rsidRPr="007236B4">
              <w:rPr>
                <w:lang w:val="fr-CH"/>
              </w:rPr>
              <w:t xml:space="preserve">-il stocké </w:t>
            </w:r>
            <w:r w:rsidRPr="00B80B10">
              <w:rPr>
                <w:b/>
                <w:lang w:val="fr-CH"/>
              </w:rPr>
              <w:t>l'année dernière</w:t>
            </w:r>
            <w:r w:rsidR="00682494">
              <w:rPr>
                <w:b/>
                <w:lang w:val="fr-CH"/>
              </w:rPr>
              <w:t> </w:t>
            </w:r>
            <w:r w:rsidR="00682494">
              <w:rPr>
                <w:lang w:val="fr-CH"/>
              </w:rPr>
              <w:t>?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0812B940" w14:textId="77777777" w:rsidR="007236B4" w:rsidRPr="00327D19" w:rsidRDefault="007236B4" w:rsidP="009A1989">
            <w:pPr>
              <w:spacing w:before="240"/>
              <w:rPr>
                <w:lang w:val="fr-CH"/>
              </w:rPr>
            </w:pPr>
          </w:p>
        </w:tc>
      </w:tr>
      <w:tr w:rsidR="008669BB" w:rsidRPr="00A13EB8" w14:paraId="72950B2E" w14:textId="77777777" w:rsidTr="0056115E">
        <w:tc>
          <w:tcPr>
            <w:tcW w:w="5807" w:type="dxa"/>
          </w:tcPr>
          <w:p w14:paraId="2237DD84" w14:textId="77777777" w:rsidR="0056115E" w:rsidRPr="00327D19" w:rsidRDefault="0056115E" w:rsidP="00F0788F">
            <w:pPr>
              <w:spacing w:before="240"/>
              <w:rPr>
                <w:b/>
                <w:lang w:val="fr-CH"/>
              </w:rPr>
            </w:pPr>
          </w:p>
          <w:p w14:paraId="5439CB52" w14:textId="28319975" w:rsidR="008669BB" w:rsidRPr="00327D19" w:rsidRDefault="00CB7DCF" w:rsidP="00CB7DCF">
            <w:pPr>
              <w:spacing w:before="240"/>
              <w:rPr>
                <w:lang w:val="fr-CH"/>
              </w:rPr>
            </w:pPr>
            <w:r w:rsidRPr="00327D19">
              <w:rPr>
                <w:b/>
                <w:lang w:val="fr-CH"/>
              </w:rPr>
              <w:t>Compare tes émissions de CO</w:t>
            </w:r>
            <w:r w:rsidRPr="00327D19">
              <w:rPr>
                <w:b/>
                <w:vertAlign w:val="subscript"/>
                <w:lang w:val="fr-CH"/>
              </w:rPr>
              <w:t>2</w:t>
            </w:r>
            <w:r w:rsidRPr="00327D19">
              <w:rPr>
                <w:b/>
                <w:lang w:val="fr-CH"/>
              </w:rPr>
              <w:t xml:space="preserve"> :</w:t>
            </w:r>
            <w:r w:rsidR="0056115E" w:rsidRPr="00327D19">
              <w:rPr>
                <w:b/>
                <w:lang w:val="fr-CH"/>
              </w:rPr>
              <w:br/>
            </w:r>
            <w:r w:rsidRPr="00327D19">
              <w:rPr>
                <w:lang w:val="fr-CH"/>
              </w:rPr>
              <w:t>Calcule tes propres émissions de CO</w:t>
            </w:r>
            <w:r w:rsidRPr="00327D19">
              <w:rPr>
                <w:vertAlign w:val="subscript"/>
                <w:lang w:val="fr-CH"/>
              </w:rPr>
              <w:t>2</w:t>
            </w:r>
            <w:r w:rsidRPr="00327D19">
              <w:rPr>
                <w:lang w:val="fr-CH"/>
              </w:rPr>
              <w:t xml:space="preserve"> sur </w:t>
            </w:r>
            <w:hyperlink r:id="rId8" w:history="1">
              <w:r w:rsidRPr="00327D19">
                <w:rPr>
                  <w:rStyle w:val="Hyperlink"/>
                  <w:lang w:val="fr-CH"/>
                </w:rPr>
                <w:t>https://www.wwf.ch/fr/vie-durable/calculateur-d-empreinte-ecologique</w:t>
              </w:r>
            </w:hyperlink>
            <w:r w:rsidRPr="00327D19">
              <w:rPr>
                <w:lang w:val="fr-CH"/>
              </w:rPr>
              <w:t xml:space="preserve">. </w:t>
            </w:r>
            <w:r w:rsidR="00C9790A">
              <w:rPr>
                <w:lang w:val="fr-CH"/>
              </w:rPr>
              <w:br/>
            </w:r>
            <w:r w:rsidRPr="00327D19">
              <w:rPr>
                <w:lang w:val="fr-CH"/>
              </w:rPr>
              <w:t>De combien de tonnes de CO</w:t>
            </w:r>
            <w:r w:rsidRPr="00327D19">
              <w:rPr>
                <w:vertAlign w:val="subscript"/>
                <w:lang w:val="fr-CH"/>
              </w:rPr>
              <w:t>2</w:t>
            </w:r>
            <w:r w:rsidRPr="00327D19">
              <w:rPr>
                <w:lang w:val="fr-CH"/>
              </w:rPr>
              <w:t xml:space="preserve"> as-tu besoin par an ?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4839F5BC" w14:textId="77777777" w:rsidR="008669BB" w:rsidRPr="00327D19" w:rsidRDefault="008669BB" w:rsidP="009A1989">
            <w:pPr>
              <w:spacing w:before="240"/>
              <w:rPr>
                <w:lang w:val="fr-CH"/>
              </w:rPr>
            </w:pPr>
          </w:p>
        </w:tc>
      </w:tr>
      <w:tr w:rsidR="00F0788F" w:rsidRPr="00A13EB8" w14:paraId="389BA23C" w14:textId="77777777" w:rsidTr="0056115E">
        <w:tc>
          <w:tcPr>
            <w:tcW w:w="5807" w:type="dxa"/>
          </w:tcPr>
          <w:p w14:paraId="5ADAD467" w14:textId="4066E4AA" w:rsidR="00F0788F" w:rsidRPr="00327D19" w:rsidRDefault="00CB7DCF" w:rsidP="00B80B10">
            <w:pPr>
              <w:spacing w:before="240"/>
              <w:rPr>
                <w:lang w:val="fr-CH"/>
              </w:rPr>
            </w:pPr>
            <w:r w:rsidRPr="00327D19">
              <w:rPr>
                <w:lang w:val="fr-CH"/>
              </w:rPr>
              <w:t>Combien d'arbres de ce type faut-il pour compenser tes émissions annuelles de CO</w:t>
            </w:r>
            <w:r w:rsidRPr="00B80B10">
              <w:rPr>
                <w:vertAlign w:val="subscript"/>
                <w:lang w:val="fr-CH"/>
              </w:rPr>
              <w:t>2</w:t>
            </w:r>
            <w:r w:rsidR="00B80B10" w:rsidRPr="00B80B10">
              <w:rPr>
                <w:lang w:val="fr-CH"/>
              </w:rPr>
              <w:t> ?</w:t>
            </w:r>
            <w:r w:rsidR="007236B4">
              <w:rPr>
                <w:rStyle w:val="Funotenzeichen"/>
                <w:lang w:val="fr-CH"/>
              </w:rPr>
              <w:footnoteReference w:id="2"/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18135474" w14:textId="77777777" w:rsidR="00F0788F" w:rsidRPr="00327D19" w:rsidRDefault="00F0788F" w:rsidP="009A1989">
            <w:pPr>
              <w:spacing w:before="240"/>
              <w:rPr>
                <w:lang w:val="fr-CH"/>
              </w:rPr>
            </w:pPr>
          </w:p>
        </w:tc>
      </w:tr>
    </w:tbl>
    <w:p w14:paraId="45ABA533" w14:textId="77777777" w:rsidR="0056115E" w:rsidRPr="00327D19" w:rsidRDefault="0056115E" w:rsidP="00EB5176">
      <w:pPr>
        <w:rPr>
          <w:lang w:val="fr-CH"/>
        </w:rPr>
      </w:pPr>
    </w:p>
    <w:p w14:paraId="64ED615A" w14:textId="00016209" w:rsidR="00276724" w:rsidRPr="00327D19" w:rsidRDefault="00276724">
      <w:pPr>
        <w:rPr>
          <w:lang w:val="fr-CH"/>
        </w:rPr>
      </w:pPr>
    </w:p>
    <w:sectPr w:rsidR="00276724" w:rsidRPr="00327D1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72CC5" w16cex:dateUtc="2023-11-09T09:02:00Z"/>
  <w16cex:commentExtensible w16cex:durableId="28F72D37" w16cex:dateUtc="2023-11-09T09:04:00Z"/>
  <w16cex:commentExtensible w16cex:durableId="28F72DCD" w16cex:dateUtc="2023-11-09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2BD39" w16cid:durableId="28F72CC5"/>
  <w16cid:commentId w16cid:paraId="063DFA72" w16cid:durableId="28F72D37"/>
  <w16cid:commentId w16cid:paraId="5EF148BE" w16cid:durableId="28F72D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6422" w14:textId="77777777" w:rsidR="00946AB1" w:rsidRDefault="00946AB1" w:rsidP="003E2C37">
      <w:pPr>
        <w:spacing w:after="0" w:line="240" w:lineRule="auto"/>
      </w:pPr>
      <w:r>
        <w:separator/>
      </w:r>
    </w:p>
  </w:endnote>
  <w:endnote w:type="continuationSeparator" w:id="0">
    <w:p w14:paraId="4A91C94E" w14:textId="77777777" w:rsidR="00946AB1" w:rsidRDefault="00946AB1" w:rsidP="003E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3825" w14:textId="507E6A40" w:rsidR="00AA3AB6" w:rsidRPr="003E2C37" w:rsidRDefault="00AA3AB6">
    <w:pPr>
      <w:pStyle w:val="Fuzeile"/>
      <w:rPr>
        <w:sz w:val="18"/>
      </w:rPr>
    </w:pPr>
    <w:r>
      <w:rPr>
        <w:sz w:val="18"/>
      </w:rPr>
      <w:tab/>
    </w:r>
    <w:r>
      <w:rPr>
        <w:sz w:val="18"/>
      </w:rPr>
      <w:tab/>
    </w:r>
    <w:r w:rsidRPr="003E2C37">
      <w:rPr>
        <w:sz w:val="18"/>
      </w:rPr>
      <w:fldChar w:fldCharType="begin"/>
    </w:r>
    <w:r w:rsidRPr="003E2C37">
      <w:rPr>
        <w:sz w:val="18"/>
      </w:rPr>
      <w:instrText>PAGE   \* MERGEFORMAT</w:instrText>
    </w:r>
    <w:r w:rsidRPr="003E2C37">
      <w:rPr>
        <w:sz w:val="18"/>
      </w:rPr>
      <w:fldChar w:fldCharType="separate"/>
    </w:r>
    <w:r w:rsidR="00A13EB8" w:rsidRPr="00A13EB8">
      <w:rPr>
        <w:noProof/>
        <w:sz w:val="18"/>
        <w:lang w:val="de-DE"/>
      </w:rPr>
      <w:t>2</w:t>
    </w:r>
    <w:r w:rsidRPr="003E2C3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23E6E" w14:textId="77777777" w:rsidR="00946AB1" w:rsidRDefault="00946AB1" w:rsidP="003E2C37">
      <w:pPr>
        <w:spacing w:after="0" w:line="240" w:lineRule="auto"/>
      </w:pPr>
      <w:r>
        <w:separator/>
      </w:r>
    </w:p>
  </w:footnote>
  <w:footnote w:type="continuationSeparator" w:id="0">
    <w:p w14:paraId="00E0F702" w14:textId="77777777" w:rsidR="00946AB1" w:rsidRDefault="00946AB1" w:rsidP="003E2C37">
      <w:pPr>
        <w:spacing w:after="0" w:line="240" w:lineRule="auto"/>
      </w:pPr>
      <w:r>
        <w:continuationSeparator/>
      </w:r>
    </w:p>
  </w:footnote>
  <w:footnote w:id="1">
    <w:p w14:paraId="021AB9B5" w14:textId="47B74B64" w:rsidR="00C216C7" w:rsidRPr="00CB7DCF" w:rsidRDefault="00C216C7" w:rsidP="00C216C7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CB7DCF">
        <w:rPr>
          <w:lang w:val="fr-CH"/>
        </w:rPr>
        <w:t xml:space="preserve"> </w:t>
      </w:r>
      <w:r w:rsidR="00CB7DCF" w:rsidRPr="00CB7DCF">
        <w:rPr>
          <w:sz w:val="16"/>
          <w:szCs w:val="16"/>
          <w:lang w:val="fr-CH"/>
        </w:rPr>
        <w:t>Formule du volume : La formule de l'aire du cercle est convertie de la manière suivante</w:t>
      </w:r>
      <w:r w:rsidR="00CB7DCF">
        <w:rPr>
          <w:sz w:val="16"/>
          <w:szCs w:val="16"/>
          <w:lang w:val="fr-CH"/>
        </w:rPr>
        <w:t xml:space="preserve"> </w:t>
      </w:r>
      <w:r w:rsidRPr="00CB7DCF">
        <w:rPr>
          <w:rFonts w:eastAsiaTheme="minorEastAsia"/>
          <w:sz w:val="16"/>
          <w:szCs w:val="16"/>
          <w:lang w:val="fr-CH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r</m:t>
            </m:r>
          </m:e>
          <m:sup>
            <m:r>
              <w:rPr>
                <w:rFonts w:ascii="Cambria Math" w:hAnsi="Cambria Math"/>
                <w:sz w:val="16"/>
                <w:szCs w:val="16"/>
                <w:lang w:val="fr-CH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  <w:lang w:val="fr-CH"/>
          </w:rPr>
          <m:t>×</m:t>
        </m:r>
        <m:r>
          <w:rPr>
            <w:rFonts w:ascii="Cambria Math" w:hAnsi="Cambria Math"/>
            <w:sz w:val="16"/>
            <w:szCs w:val="16"/>
          </w:rPr>
          <m:t>π</m:t>
        </m:r>
        <m:r>
          <w:rPr>
            <w:rFonts w:ascii="Cambria Math" w:hAnsi="Cambria Math"/>
            <w:sz w:val="16"/>
            <w:szCs w:val="16"/>
            <w:lang w:val="fr-CH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fr-C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16"/>
                <w:szCs w:val="16"/>
                <w:lang w:val="fr-CH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  <w:lang w:val="fr-CH"/>
          </w:rPr>
          <m:t>×</m:t>
        </m:r>
        <m:r>
          <w:rPr>
            <w:rFonts w:ascii="Cambria Math" w:hAnsi="Cambria Math"/>
            <w:sz w:val="16"/>
            <w:szCs w:val="16"/>
          </w:rPr>
          <m:t>π</m:t>
        </m:r>
        <m:r>
          <w:rPr>
            <w:rFonts w:ascii="Cambria Math" w:hAnsi="Cambria Math"/>
            <w:sz w:val="16"/>
            <w:szCs w:val="16"/>
            <w:lang w:val="fr-CH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  <w:lang w:val="fr-C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6"/>
                <w:szCs w:val="16"/>
                <w:lang w:val="fr-CH"/>
              </w:rPr>
              <m:t>4</m:t>
            </m:r>
          </m:den>
        </m:f>
        <m:r>
          <w:rPr>
            <w:rFonts w:ascii="Cambria Math" w:hAnsi="Cambria Math"/>
            <w:sz w:val="16"/>
            <w:szCs w:val="16"/>
            <w:lang w:val="fr-CH"/>
          </w:rPr>
          <m:t>×</m:t>
        </m:r>
        <m:r>
          <w:rPr>
            <w:rFonts w:ascii="Cambria Math" w:hAnsi="Cambria Math"/>
            <w:sz w:val="16"/>
            <w:szCs w:val="16"/>
          </w:rPr>
          <m:t>π</m:t>
        </m:r>
        <m:r>
          <w:rPr>
            <w:rFonts w:ascii="Cambria Math" w:hAnsi="Cambria Math"/>
            <w:sz w:val="16"/>
            <w:szCs w:val="16"/>
            <w:lang w:val="fr-CH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d</m:t>
            </m:r>
          </m:e>
          <m:sup>
            <m:r>
              <w:rPr>
                <w:rFonts w:ascii="Cambria Math" w:hAnsi="Cambria Math"/>
                <w:sz w:val="16"/>
                <w:szCs w:val="16"/>
                <w:lang w:val="fr-CH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  <w:lang w:val="fr-CH"/>
          </w:rPr>
          <m:t>×</m:t>
        </m:r>
        <m:f>
          <m:fPr>
            <m:type m:val="skw"/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π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fr-CH"/>
              </w:rPr>
              <m:t>4</m:t>
            </m:r>
          </m:den>
        </m:f>
        <m:r>
          <w:rPr>
            <w:rFonts w:ascii="Cambria Math" w:hAnsi="Cambria Math"/>
            <w:sz w:val="16"/>
            <w:szCs w:val="16"/>
            <w:lang w:val="fr-CH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d</m:t>
            </m:r>
          </m:e>
          <m:sup>
            <m:r>
              <w:rPr>
                <w:rFonts w:ascii="Cambria Math" w:hAnsi="Cambria Math"/>
                <w:sz w:val="16"/>
                <w:szCs w:val="16"/>
                <w:lang w:val="fr-CH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  <w:lang w:val="fr-CH"/>
          </w:rPr>
          <m:t>×0.8</m:t>
        </m:r>
      </m:oMath>
      <w:r w:rsidRPr="00CB7DCF">
        <w:rPr>
          <w:rFonts w:eastAsiaTheme="minorEastAsia"/>
          <w:sz w:val="16"/>
          <w:szCs w:val="16"/>
          <w:lang w:val="fr-CH"/>
        </w:rPr>
        <w:t xml:space="preserve"> </w:t>
      </w:r>
      <w:r w:rsidR="00CB7DCF" w:rsidRPr="00CB7DCF">
        <w:rPr>
          <w:rFonts w:eastAsiaTheme="minorEastAsia"/>
          <w:sz w:val="16"/>
          <w:szCs w:val="16"/>
          <w:lang w:val="fr-CH"/>
        </w:rPr>
        <w:t>(un quart de π est arrondi à 0.8). En multipliant par la longueur de l'arbre, on obtient le volume.</w:t>
      </w:r>
    </w:p>
  </w:footnote>
  <w:footnote w:id="2">
    <w:p w14:paraId="64C0745B" w14:textId="10A8BBD7" w:rsidR="007236B4" w:rsidRPr="00B80B10" w:rsidRDefault="007236B4">
      <w:pPr>
        <w:pStyle w:val="Funotentext"/>
        <w:rPr>
          <w:lang w:val="fr-CH"/>
        </w:rPr>
      </w:pPr>
      <w:bookmarkStart w:id="0" w:name="_GoBack"/>
      <w:r>
        <w:rPr>
          <w:rStyle w:val="Funotenzeichen"/>
        </w:rPr>
        <w:footnoteRef/>
      </w:r>
      <w:r w:rsidRPr="00B80B10">
        <w:rPr>
          <w:lang w:val="fr-CH"/>
        </w:rPr>
        <w:t xml:space="preserve"> Selon que l'on calcule avec l'accroissement moyen du volume de l'arbre ou avec l'accroissement du volume de l'année dernière, on obtient des chiffres différents.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D7C1" w14:textId="77777777" w:rsidR="00AA3AB6" w:rsidRDefault="00AA3AB6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43A175C2" wp14:editId="242F6D8B">
          <wp:extent cx="885825" cy="708660"/>
          <wp:effectExtent l="0" t="0" r="9525" b="0"/>
          <wp:docPr id="3" name="Grafik 3" descr="C:\Users\AK\AppData\Local\Microsoft\Windows\INetCache\Content.Word\SIL_LOGO_A_SW_PRINT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\AppData\Local\Microsoft\Windows\INetCache\Content.Word\SIL_LOGO_A_SW_PRINT_tran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93" cy="70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1D3A"/>
    <w:multiLevelType w:val="hybridMultilevel"/>
    <w:tmpl w:val="7674CF6A"/>
    <w:lvl w:ilvl="0" w:tplc="739A47A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1947"/>
    <w:multiLevelType w:val="hybridMultilevel"/>
    <w:tmpl w:val="F0C08A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D2D39"/>
    <w:multiLevelType w:val="hybridMultilevel"/>
    <w:tmpl w:val="08D070F4"/>
    <w:lvl w:ilvl="0" w:tplc="86EECF5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80"/>
    <w:rsid w:val="0004155A"/>
    <w:rsid w:val="00066A8E"/>
    <w:rsid w:val="000D4B83"/>
    <w:rsid w:val="000F107A"/>
    <w:rsid w:val="00123FBA"/>
    <w:rsid w:val="001A2EF9"/>
    <w:rsid w:val="001A4258"/>
    <w:rsid w:val="001A4876"/>
    <w:rsid w:val="001C082B"/>
    <w:rsid w:val="001F41B9"/>
    <w:rsid w:val="00220000"/>
    <w:rsid w:val="00276724"/>
    <w:rsid w:val="002B117E"/>
    <w:rsid w:val="002D19A8"/>
    <w:rsid w:val="00327D19"/>
    <w:rsid w:val="003E2C37"/>
    <w:rsid w:val="003F6284"/>
    <w:rsid w:val="0043396B"/>
    <w:rsid w:val="0043616E"/>
    <w:rsid w:val="00474485"/>
    <w:rsid w:val="00477A61"/>
    <w:rsid w:val="004C2912"/>
    <w:rsid w:val="004C7248"/>
    <w:rsid w:val="004D7080"/>
    <w:rsid w:val="0056115E"/>
    <w:rsid w:val="00682494"/>
    <w:rsid w:val="00687EF0"/>
    <w:rsid w:val="006F49BE"/>
    <w:rsid w:val="006F6994"/>
    <w:rsid w:val="00703A9C"/>
    <w:rsid w:val="007236B4"/>
    <w:rsid w:val="00724BF5"/>
    <w:rsid w:val="00757EF8"/>
    <w:rsid w:val="00782456"/>
    <w:rsid w:val="007B2DAC"/>
    <w:rsid w:val="008019CB"/>
    <w:rsid w:val="008230C4"/>
    <w:rsid w:val="008669BB"/>
    <w:rsid w:val="008820A8"/>
    <w:rsid w:val="008D014F"/>
    <w:rsid w:val="008F4A9E"/>
    <w:rsid w:val="00946AB1"/>
    <w:rsid w:val="0097143B"/>
    <w:rsid w:val="009A1989"/>
    <w:rsid w:val="009C5ABC"/>
    <w:rsid w:val="00A13EB8"/>
    <w:rsid w:val="00A56AA7"/>
    <w:rsid w:val="00A967E4"/>
    <w:rsid w:val="00AA3AB6"/>
    <w:rsid w:val="00AC7004"/>
    <w:rsid w:val="00AC76E6"/>
    <w:rsid w:val="00B159D7"/>
    <w:rsid w:val="00B56F8F"/>
    <w:rsid w:val="00B80B10"/>
    <w:rsid w:val="00BA1809"/>
    <w:rsid w:val="00BB4768"/>
    <w:rsid w:val="00BC386F"/>
    <w:rsid w:val="00C069B2"/>
    <w:rsid w:val="00C216C7"/>
    <w:rsid w:val="00C35427"/>
    <w:rsid w:val="00C40482"/>
    <w:rsid w:val="00C9790A"/>
    <w:rsid w:val="00CA3F59"/>
    <w:rsid w:val="00CB582C"/>
    <w:rsid w:val="00CB7DCF"/>
    <w:rsid w:val="00CE2E2E"/>
    <w:rsid w:val="00D0616A"/>
    <w:rsid w:val="00D57742"/>
    <w:rsid w:val="00DE336C"/>
    <w:rsid w:val="00E0364E"/>
    <w:rsid w:val="00E07019"/>
    <w:rsid w:val="00E241C9"/>
    <w:rsid w:val="00E41C1E"/>
    <w:rsid w:val="00E62BD6"/>
    <w:rsid w:val="00E80A38"/>
    <w:rsid w:val="00E83656"/>
    <w:rsid w:val="00EB5176"/>
    <w:rsid w:val="00EC3B9E"/>
    <w:rsid w:val="00ED0A0F"/>
    <w:rsid w:val="00ED2B84"/>
    <w:rsid w:val="00F0488A"/>
    <w:rsid w:val="00F0788F"/>
    <w:rsid w:val="00F34D84"/>
    <w:rsid w:val="00FB0F3F"/>
    <w:rsid w:val="00F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2086C25"/>
  <w15:chartTrackingRefBased/>
  <w15:docId w15:val="{141F9D81-0023-4F7B-8E63-CA1D9DD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28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6284"/>
    <w:pPr>
      <w:keepNext/>
      <w:keepLines/>
      <w:spacing w:before="240" w:after="0"/>
      <w:outlineLvl w:val="0"/>
    </w:pPr>
    <w:rPr>
      <w:rFonts w:eastAsiaTheme="majorEastAsia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6284"/>
    <w:pPr>
      <w:keepNext/>
      <w:keepLines/>
      <w:spacing w:before="40" w:after="0"/>
      <w:outlineLvl w:val="1"/>
    </w:pPr>
    <w:rPr>
      <w:rFonts w:eastAsiaTheme="majorEastAsia" w:cs="Arial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6284"/>
    <w:pPr>
      <w:keepNext/>
      <w:keepLines/>
      <w:spacing w:before="40" w:after="0"/>
      <w:outlineLvl w:val="2"/>
    </w:pPr>
    <w:rPr>
      <w:rFonts w:eastAsiaTheme="majorEastAsia" w:cs="Arial"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F6284"/>
    <w:pPr>
      <w:spacing w:after="0" w:line="240" w:lineRule="auto"/>
      <w:contextualSpacing/>
    </w:pPr>
    <w:rPr>
      <w:rFonts w:eastAsiaTheme="majorEastAsia" w:cs="Arial"/>
      <w:b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F6284"/>
    <w:rPr>
      <w:rFonts w:ascii="Arial" w:eastAsiaTheme="majorEastAsia" w:hAnsi="Arial" w:cs="Arial"/>
      <w:b/>
      <w:spacing w:val="-10"/>
      <w:kern w:val="28"/>
      <w:sz w:val="5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6284"/>
    <w:rPr>
      <w:rFonts w:ascii="Arial" w:eastAsiaTheme="majorEastAsia" w:hAnsi="Arial" w:cs="Arial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6284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6284"/>
    <w:rPr>
      <w:rFonts w:ascii="Arial" w:eastAsiaTheme="majorEastAsia" w:hAnsi="Arial" w:cs="Arial"/>
      <w:i/>
      <w:sz w:val="24"/>
      <w:szCs w:val="24"/>
    </w:rPr>
  </w:style>
  <w:style w:type="paragraph" w:styleId="Listenabsatz">
    <w:name w:val="List Paragraph"/>
    <w:basedOn w:val="Standard"/>
    <w:uiPriority w:val="34"/>
    <w:qFormat/>
    <w:rsid w:val="003F62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C3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E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C3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43616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C700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6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80A3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24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24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24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245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456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16C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16C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1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ch/fr/vie-durable/calculateur-d-empreinte-ecologique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6DE6-0985-49B6-8CBD-F5D87AB7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Andreas Koenig</cp:lastModifiedBy>
  <cp:revision>10</cp:revision>
  <dcterms:created xsi:type="dcterms:W3CDTF">2022-10-18T09:12:00Z</dcterms:created>
  <dcterms:modified xsi:type="dcterms:W3CDTF">2023-11-09T09:20:00Z</dcterms:modified>
</cp:coreProperties>
</file>